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Hajdúszoboszlói Helyi Választási Bizottság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4200 Hajdúszoboszló, Hősök tere 1.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Telefon: 06-70-489-4635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E-mail: hvi@hajduszob.hu; jegyzo@hajduszob.hu</w:t>
      </w:r>
    </w:p>
    <w:p w:rsidR="0071718F" w:rsidRPr="0071718F" w:rsidRDefault="0071718F" w:rsidP="0071718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www.hajduszoboszlo.eu</w:t>
      </w:r>
    </w:p>
    <w:p w:rsidR="00ED0CAE" w:rsidRPr="0071718F" w:rsidRDefault="00ED0CAE">
      <w:pPr>
        <w:rPr>
          <w:rFonts w:ascii="Times New Roman" w:hAnsi="Times New Roman" w:cs="Times New Roman"/>
          <w:sz w:val="24"/>
          <w:szCs w:val="24"/>
        </w:rPr>
      </w:pPr>
    </w:p>
    <w:p w:rsidR="0071718F" w:rsidRDefault="0071718F" w:rsidP="00717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F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71718F" w:rsidRDefault="00975CC4" w:rsidP="00717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Hajdúszoboszlói Helyi Választási Bizottság ülésére.</w:t>
      </w:r>
    </w:p>
    <w:p w:rsidR="00B35092" w:rsidRDefault="00B35092" w:rsidP="00975CC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975CC4">
        <w:rPr>
          <w:rFonts w:ascii="Times New Roman" w:hAnsi="Times New Roman" w:cs="Times New Roman"/>
          <w:b/>
          <w:sz w:val="24"/>
          <w:szCs w:val="24"/>
          <w:u w:val="single"/>
        </w:rPr>
        <w:t>z ülés időpontja:</w:t>
      </w:r>
      <w:r w:rsidRPr="00975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2024. április 24-én 17:00 óra</w:t>
      </w:r>
    </w:p>
    <w:p w:rsidR="00975CC4" w:rsidRP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Helye:</w:t>
      </w:r>
      <w:r>
        <w:rPr>
          <w:rFonts w:ascii="Times New Roman" w:hAnsi="Times New Roman" w:cs="Times New Roman"/>
          <w:sz w:val="24"/>
          <w:szCs w:val="24"/>
        </w:rPr>
        <w:t xml:space="preserve"> Hajdúszoboszlói Polgármesteri Hivatal (4200 Hajdúszoboszló, Hősök tere 1.), Göncz</w:t>
      </w:r>
      <w:r w:rsidR="00536713"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Pál terem</w:t>
      </w:r>
    </w:p>
    <w:p w:rsidR="00975CC4" w:rsidRPr="00975CC4" w:rsidRDefault="00975CC4" w:rsidP="00975C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CC4">
        <w:rPr>
          <w:rFonts w:ascii="Times New Roman" w:hAnsi="Times New Roman" w:cs="Times New Roman"/>
          <w:b/>
          <w:sz w:val="24"/>
          <w:szCs w:val="24"/>
          <w:u w:val="single"/>
        </w:rPr>
        <w:t>Tervezett napirend:</w:t>
      </w:r>
    </w:p>
    <w:p w:rsidR="00975CC4" w:rsidRDefault="00975CC4" w:rsidP="00975C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5CC4">
        <w:rPr>
          <w:rFonts w:ascii="Times New Roman" w:hAnsi="Times New Roman" w:cs="Times New Roman"/>
          <w:sz w:val="24"/>
          <w:szCs w:val="24"/>
        </w:rPr>
        <w:t>Jelöltek nyilvántartásba vétele</w:t>
      </w:r>
    </w:p>
    <w:p w:rsidR="001A1569" w:rsidRDefault="001A1569" w:rsidP="00975CC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Kompenzációs lista nyilvántartásba vétele</w:t>
      </w:r>
    </w:p>
    <w:p w:rsidR="001A1569" w:rsidRDefault="001A1569" w:rsidP="001A156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Hajdúszoboszló, 2024. 04. 23.</w:t>
      </w:r>
    </w:p>
    <w:p w:rsid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</w:p>
    <w:p w:rsidR="00975CC4" w:rsidRDefault="00975CC4" w:rsidP="00975C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Nagy Ádám s. k.</w:t>
      </w:r>
    </w:p>
    <w:p w:rsidR="00975CC4" w:rsidRPr="00975CC4" w:rsidRDefault="00975CC4" w:rsidP="00975C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</w:t>
      </w:r>
    </w:p>
    <w:p w:rsidR="00975CC4" w:rsidRPr="00975CC4" w:rsidRDefault="00975CC4" w:rsidP="007171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18F" w:rsidRPr="0071718F" w:rsidRDefault="0071718F" w:rsidP="00717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718F" w:rsidRPr="0071718F" w:rsidSect="007171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33A70"/>
    <w:multiLevelType w:val="hybridMultilevel"/>
    <w:tmpl w:val="0E289AD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8F"/>
    <w:rsid w:val="001A1569"/>
    <w:rsid w:val="00536713"/>
    <w:rsid w:val="0071718F"/>
    <w:rsid w:val="00975CC4"/>
    <w:rsid w:val="00B35092"/>
    <w:rsid w:val="00E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F74C"/>
  <w15:chartTrackingRefBased/>
  <w15:docId w15:val="{F848C35B-283D-47AE-9B23-D0C3698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71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5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Morvai Gábor</dc:creator>
  <cp:keywords/>
  <dc:description/>
  <cp:lastModifiedBy>Dr. Morvai Gábor</cp:lastModifiedBy>
  <cp:revision>4</cp:revision>
  <dcterms:created xsi:type="dcterms:W3CDTF">2024-04-23T03:53:00Z</dcterms:created>
  <dcterms:modified xsi:type="dcterms:W3CDTF">2024-04-23T07:27:00Z</dcterms:modified>
</cp:coreProperties>
</file>